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3FBE" w:rsidRDefault="000A3D6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A4AF48" wp14:editId="15E5362D">
                <wp:simplePos x="0" y="0"/>
                <wp:positionH relativeFrom="column">
                  <wp:posOffset>-64770</wp:posOffset>
                </wp:positionH>
                <wp:positionV relativeFrom="paragraph">
                  <wp:posOffset>-420370</wp:posOffset>
                </wp:positionV>
                <wp:extent cx="5257800" cy="103822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D6A" w:rsidRPr="00F4782F" w:rsidRDefault="000A3D6A" w:rsidP="000A3D6A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40"/>
                                <w:szCs w:val="56"/>
                              </w:rPr>
                            </w:pPr>
                            <w:r w:rsidRPr="00F4782F">
                              <w:rPr>
                                <w:rStyle w:val="TitleChar"/>
                                <w:rFonts w:ascii="Arial" w:hAnsi="Arial" w:cs="Arial"/>
                                <w:color w:val="548DD4" w:themeColor="text2" w:themeTint="99"/>
                                <w:sz w:val="40"/>
                                <w:szCs w:val="56"/>
                              </w:rPr>
                              <w:t>Early Intervention and Preschool Procedure</w:t>
                            </w:r>
                            <w:r w:rsidRPr="00F4782F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40"/>
                                <w:szCs w:val="56"/>
                              </w:rPr>
                              <w:t xml:space="preserve"> </w:t>
                            </w:r>
                          </w:p>
                          <w:p w:rsidR="00C76273" w:rsidRPr="003575F4" w:rsidRDefault="001D2754" w:rsidP="008D4E17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60"/>
                                <w:szCs w:val="60"/>
                              </w:rPr>
                            </w:pPr>
                            <w:r w:rsidRPr="003575F4">
                              <w:rPr>
                                <w:rStyle w:val="Heading1Char"/>
                                <w:rFonts w:ascii="Arial" w:hAnsi="Arial" w:cs="Arial"/>
                                <w:color w:val="548DD4" w:themeColor="text2" w:themeTint="99"/>
                                <w:sz w:val="44"/>
                                <w:szCs w:val="44"/>
                              </w:rPr>
                              <w:t>Staffing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A4AF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1pt;margin-top:-33.1pt;width:414pt;height:8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" stroked="f">
                <v:textbox>
                  <w:txbxContent>
                    <w:p w:rsidR="000A3D6A" w:rsidRPr="00F4782F" w:rsidRDefault="000A3D6A" w:rsidP="000A3D6A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40"/>
                          <w:szCs w:val="56"/>
                        </w:rPr>
                      </w:pPr>
                      <w:r w:rsidRPr="00F4782F">
                        <w:rPr>
                          <w:rStyle w:val="TitleChar"/>
                          <w:rFonts w:ascii="Arial" w:hAnsi="Arial" w:cs="Arial"/>
                          <w:color w:val="548DD4" w:themeColor="text2" w:themeTint="99"/>
                          <w:sz w:val="40"/>
                          <w:szCs w:val="56"/>
                        </w:rPr>
                        <w:t>Early Intervention and Preschool Procedure</w:t>
                      </w:r>
                      <w:r w:rsidRPr="00F4782F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40"/>
                          <w:szCs w:val="56"/>
                        </w:rPr>
                        <w:t xml:space="preserve"> </w:t>
                      </w:r>
                    </w:p>
                    <w:p w:rsidR="00C76273" w:rsidRPr="003575F4" w:rsidRDefault="001D2754" w:rsidP="008D4E17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70C0"/>
                          <w:sz w:val="60"/>
                          <w:szCs w:val="60"/>
                        </w:rPr>
                      </w:pPr>
                      <w:r w:rsidRPr="003575F4">
                        <w:rPr>
                          <w:rStyle w:val="Heading1Char"/>
                          <w:rFonts w:ascii="Arial" w:hAnsi="Arial" w:cs="Arial"/>
                          <w:color w:val="548DD4" w:themeColor="text2" w:themeTint="99"/>
                          <w:sz w:val="44"/>
                          <w:szCs w:val="44"/>
                        </w:rPr>
                        <w:t>Staffing</w:t>
                      </w:r>
                    </w:p>
                  </w:txbxContent>
                </v:textbox>
              </v:shape>
            </w:pict>
          </mc:Fallback>
        </mc:AlternateContent>
      </w:r>
      <w:r w:rsidR="00D9334B"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5C07BC" wp14:editId="06A1714C">
                <wp:simplePos x="0" y="0"/>
                <wp:positionH relativeFrom="column">
                  <wp:posOffset>5085715</wp:posOffset>
                </wp:positionH>
                <wp:positionV relativeFrom="paragraph">
                  <wp:posOffset>-485775</wp:posOffset>
                </wp:positionV>
                <wp:extent cx="1354455" cy="15043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1504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34B" w:rsidRDefault="00D9334B" w:rsidP="00D9334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2C0B96DF" wp14:editId="53A7B5AA">
                                  <wp:extent cx="1152525" cy="13716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5C07BC" id="_x0000_s1027" type="#_x0000_t202" style="position:absolute;margin-left:400.45pt;margin-top:-38.25pt;width:105.15pt;height:118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" filled="f" stroked="f">
                <v:textbox>
                  <w:txbxContent>
                    <w:p w:rsidR="00D9334B" w:rsidRDefault="00D9334B" w:rsidP="00D9334B">
                      <w:pPr>
                        <w:rPr>
                          <w:i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2C0B96DF" wp14:editId="53A7B5AA">
                            <wp:extent cx="1152525" cy="13716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6273">
        <w:rPr>
          <w:b/>
          <w:noProof/>
          <w:sz w:val="28"/>
          <w:szCs w:val="28"/>
          <w:lang w:eastAsia="en-AU"/>
        </w:rPr>
        <w:t xml:space="preserve"> </w:t>
      </w:r>
    </w:p>
    <w:p w:rsidR="00C76273" w:rsidRDefault="00C76273" w:rsidP="00C76273">
      <w:r>
        <w:t xml:space="preserve"> </w:t>
      </w:r>
    </w:p>
    <w:p w:rsidR="00D9334B" w:rsidRDefault="00D9334B" w:rsidP="00C76273"/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0A3D6A" w:rsidRPr="003575F4" w:rsidTr="003575F4">
        <w:tc>
          <w:tcPr>
            <w:tcW w:w="1985" w:type="dxa"/>
          </w:tcPr>
          <w:p w:rsidR="000A3D6A" w:rsidRPr="002377E2" w:rsidRDefault="000A3D6A" w:rsidP="000A3D6A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  <w:r w:rsidRPr="00D4365A">
              <w:rPr>
                <w:b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CE16D2" wp14:editId="364E3F7F">
                      <wp:simplePos x="0" y="0"/>
                      <wp:positionH relativeFrom="column">
                        <wp:posOffset>7515860</wp:posOffset>
                      </wp:positionH>
                      <wp:positionV relativeFrom="paragraph">
                        <wp:posOffset>-447040</wp:posOffset>
                      </wp:positionV>
                      <wp:extent cx="2514600" cy="695325"/>
                      <wp:effectExtent l="0" t="0" r="19050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3D6A" w:rsidRPr="00B42C31" w:rsidRDefault="000A3D6A" w:rsidP="00C76273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color w:val="FFFFFF"/>
                                      <w:sz w:val="19"/>
                                      <w:szCs w:val="19"/>
                                    </w:rPr>
                                  </w:pPr>
                                  <w:r w:rsidRPr="00B42C31">
                                    <w:rPr>
                                      <w:rFonts w:ascii="Arial" w:eastAsia="Calibri" w:hAnsi="Arial" w:cs="Arial"/>
                                      <w:b/>
                                      <w:color w:val="FFFFFF"/>
                                      <w:sz w:val="19"/>
                                      <w:szCs w:val="19"/>
                                    </w:rPr>
                                    <w:t>Forbes Street Woolloomooloo 201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color w:val="FFFFFF"/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  <w:r w:rsidRPr="00B42C31">
                                    <w:rPr>
                                      <w:rFonts w:ascii="Arial" w:eastAsia="Calibri" w:hAnsi="Arial" w:cs="Arial"/>
                                      <w:b/>
                                      <w:color w:val="FFFFFF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:rsidR="000A3D6A" w:rsidRPr="00B42C31" w:rsidRDefault="000A3D6A" w:rsidP="00C76273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color w:val="FFFFFF"/>
                                      <w:sz w:val="19"/>
                                      <w:szCs w:val="19"/>
                                    </w:rPr>
                                  </w:pPr>
                                  <w:r w:rsidRPr="00B42C31">
                                    <w:rPr>
                                      <w:rFonts w:ascii="Arial" w:eastAsia="Calibri" w:hAnsi="Arial" w:cs="Arial"/>
                                      <w:b/>
                                      <w:color w:val="FFFFFF"/>
                                      <w:sz w:val="19"/>
                                      <w:szCs w:val="19"/>
                                    </w:rPr>
                                    <w:t xml:space="preserve">T: 9358 5335/6  </w:t>
                                  </w:r>
                                </w:p>
                                <w:p w:rsidR="000A3D6A" w:rsidRPr="00B42C31" w:rsidRDefault="000A3D6A" w:rsidP="00C76273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color w:val="FFFFFF"/>
                                      <w:sz w:val="19"/>
                                      <w:szCs w:val="19"/>
                                    </w:rPr>
                                  </w:pPr>
                                  <w:r w:rsidRPr="00B42C31">
                                    <w:rPr>
                                      <w:rFonts w:ascii="Arial" w:eastAsia="Calibri" w:hAnsi="Arial" w:cs="Arial"/>
                                      <w:b/>
                                      <w:color w:val="FFFFFF"/>
                                      <w:sz w:val="19"/>
                                      <w:szCs w:val="19"/>
                                    </w:rPr>
                                    <w:t xml:space="preserve">F: 93571831  </w:t>
                                  </w:r>
                                </w:p>
                                <w:p w:rsidR="000A3D6A" w:rsidRPr="00B42C31" w:rsidRDefault="000A3D6A" w:rsidP="00C76273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color w:val="FFFFFF"/>
                                      <w:sz w:val="19"/>
                                      <w:szCs w:val="19"/>
                                    </w:rPr>
                                  </w:pPr>
                                  <w:r w:rsidRPr="00B42C31">
                                    <w:rPr>
                                      <w:rFonts w:ascii="Arial" w:eastAsia="Calibri" w:hAnsi="Arial" w:cs="Arial"/>
                                      <w:b/>
                                      <w:color w:val="FFFFFF"/>
                                      <w:sz w:val="19"/>
                                      <w:szCs w:val="19"/>
                                    </w:rPr>
                                    <w:t>E: plunketstr-p.school@det.nsw.edu.au</w:t>
                                  </w:r>
                                </w:p>
                                <w:p w:rsidR="000A3D6A" w:rsidRPr="00B42C31" w:rsidRDefault="000A3D6A" w:rsidP="00C76273">
                                  <w:pPr>
                                    <w:spacing w:after="0"/>
                                    <w:rPr>
                                      <w:rFonts w:ascii="Calibri" w:eastAsia="Calibri" w:hAnsi="Calibri" w:cs="Times New Roman"/>
                                      <w:color w:val="FFFF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CE16D2" id="_x0000_s1028" type="#_x0000_t202" style="position:absolute;margin-left:591.8pt;margin-top:-35.2pt;width:198pt;height:5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" fillcolor="#f90" strokecolor="#fc0">
                      <v:textbox>
                        <w:txbxContent>
                          <w:p w:rsidR="000A3D6A" w:rsidRPr="00B42C31" w:rsidRDefault="000A3D6A" w:rsidP="00C76273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B42C31">
                                  <w:rPr>
                                    <w:rFonts w:ascii="Arial" w:eastAsia="Calibri" w:hAnsi="Arial" w:cs="Arial"/>
                                    <w:b/>
                                    <w:color w:val="FFFFFF"/>
                                    <w:sz w:val="19"/>
                                    <w:szCs w:val="19"/>
                                  </w:rPr>
                                  <w:t>Forbes Street</w:t>
                                </w:r>
                              </w:smartTag>
                            </w:smartTag>
                            <w:r w:rsidRPr="00B42C31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  <w:t xml:space="preserve"> Woolloomooloo 201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  <w:t>3</w:t>
                            </w:r>
                            <w:r w:rsidRPr="00B42C31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0A3D6A" w:rsidRPr="00B42C31" w:rsidRDefault="000A3D6A" w:rsidP="00C76273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B42C31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  <w:t xml:space="preserve">T: 9358 5335/6  </w:t>
                            </w:r>
                          </w:p>
                          <w:p w:rsidR="000A3D6A" w:rsidRPr="00B42C31" w:rsidRDefault="000A3D6A" w:rsidP="00C76273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B42C31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  <w:t xml:space="preserve">F: 93571831  </w:t>
                            </w:r>
                          </w:p>
                          <w:p w:rsidR="000A3D6A" w:rsidRPr="00B42C31" w:rsidRDefault="000A3D6A" w:rsidP="00C76273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B42C31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  <w:t>E: plunketstr-p.school@det.nsw.edu.au</w:t>
                            </w:r>
                          </w:p>
                          <w:p w:rsidR="000A3D6A" w:rsidRPr="00B42C31" w:rsidRDefault="000A3D6A" w:rsidP="00C76273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  <w:color w:va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77E2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>Current</w:t>
            </w:r>
          </w:p>
        </w:tc>
        <w:tc>
          <w:tcPr>
            <w:tcW w:w="7796" w:type="dxa"/>
          </w:tcPr>
          <w:p w:rsidR="000A3D6A" w:rsidRPr="00CB0ED7" w:rsidRDefault="000A3D6A" w:rsidP="000A3D6A">
            <w:pPr>
              <w:spacing w:line="276" w:lineRule="auto"/>
              <w:rPr>
                <w:rFonts w:ascii="Arial" w:hAnsi="Arial" w:cs="Arial"/>
              </w:rPr>
            </w:pPr>
            <w:r w:rsidRPr="00CB0ED7">
              <w:rPr>
                <w:rFonts w:ascii="Arial" w:hAnsi="Arial" w:cs="Arial"/>
              </w:rPr>
              <w:t>September, 2017</w:t>
            </w:r>
          </w:p>
        </w:tc>
      </w:tr>
      <w:tr w:rsidR="000A3D6A" w:rsidRPr="003575F4" w:rsidTr="003575F4">
        <w:tc>
          <w:tcPr>
            <w:tcW w:w="1985" w:type="dxa"/>
          </w:tcPr>
          <w:p w:rsidR="000A3D6A" w:rsidRPr="002377E2" w:rsidRDefault="000A3D6A" w:rsidP="000A3D6A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  <w:r w:rsidRPr="002377E2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>Next Review</w:t>
            </w:r>
          </w:p>
        </w:tc>
        <w:tc>
          <w:tcPr>
            <w:tcW w:w="7796" w:type="dxa"/>
          </w:tcPr>
          <w:p w:rsidR="000A3D6A" w:rsidRPr="00CB0ED7" w:rsidRDefault="000A3D6A" w:rsidP="000A3D6A">
            <w:pPr>
              <w:rPr>
                <w:rFonts w:ascii="Arial" w:hAnsi="Arial" w:cs="Arial"/>
              </w:rPr>
            </w:pPr>
            <w:r w:rsidRPr="00CB0ED7">
              <w:rPr>
                <w:rFonts w:ascii="Arial" w:hAnsi="Arial" w:cs="Arial"/>
              </w:rPr>
              <w:t>2018</w:t>
            </w:r>
          </w:p>
        </w:tc>
      </w:tr>
      <w:tr w:rsidR="00C03583" w:rsidRPr="003575F4" w:rsidTr="003575F4">
        <w:tc>
          <w:tcPr>
            <w:tcW w:w="1985" w:type="dxa"/>
          </w:tcPr>
          <w:p w:rsidR="00C03583" w:rsidRPr="00B4154E" w:rsidRDefault="00C03583" w:rsidP="00E4065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154E">
              <w:rPr>
                <w:rFonts w:ascii="Arial" w:hAnsi="Arial" w:cs="Arial"/>
                <w:b/>
                <w:sz w:val="20"/>
                <w:szCs w:val="20"/>
              </w:rPr>
              <w:t>Regulation(s)</w:t>
            </w:r>
          </w:p>
        </w:tc>
        <w:tc>
          <w:tcPr>
            <w:tcW w:w="7796" w:type="dxa"/>
          </w:tcPr>
          <w:p w:rsidR="00C03583" w:rsidRPr="00C62A77" w:rsidRDefault="00C03583" w:rsidP="00E40657">
            <w:pPr>
              <w:spacing w:line="276" w:lineRule="auto"/>
              <w:rPr>
                <w:rFonts w:ascii="Arial" w:hAnsi="Arial" w:cs="Arial"/>
              </w:rPr>
            </w:pPr>
            <w:r w:rsidRPr="00C62A77">
              <w:rPr>
                <w:rFonts w:ascii="Arial" w:hAnsi="Arial" w:cs="Arial"/>
              </w:rPr>
              <w:t>R. 47, R. 49, R. 126, 135, 137, 145-152, R. 273, R. 242-244</w:t>
            </w:r>
          </w:p>
        </w:tc>
      </w:tr>
      <w:tr w:rsidR="00C03583" w:rsidRPr="003575F4" w:rsidTr="003575F4">
        <w:tc>
          <w:tcPr>
            <w:tcW w:w="1985" w:type="dxa"/>
          </w:tcPr>
          <w:p w:rsidR="00C03583" w:rsidRPr="002377E2" w:rsidRDefault="00C03583" w:rsidP="00E4065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77E2">
              <w:rPr>
                <w:rFonts w:ascii="Arial" w:hAnsi="Arial" w:cs="Arial"/>
                <w:b/>
                <w:sz w:val="20"/>
                <w:szCs w:val="20"/>
              </w:rPr>
              <w:t>National Quality Standard(s)</w:t>
            </w:r>
          </w:p>
        </w:tc>
        <w:tc>
          <w:tcPr>
            <w:tcW w:w="7796" w:type="dxa"/>
          </w:tcPr>
          <w:p w:rsidR="004A28DD" w:rsidRPr="004A28DD" w:rsidRDefault="004A28DD" w:rsidP="004A28DD">
            <w:pPr>
              <w:widowControl w:val="0"/>
              <w:rPr>
                <w:rFonts w:ascii="Arial" w:eastAsia="Arial" w:hAnsi="Arial" w:cs="Arial"/>
                <w:color w:val="000000"/>
                <w:lang w:eastAsia="en-AU"/>
              </w:rPr>
            </w:pPr>
            <w:r w:rsidRPr="004A28DD">
              <w:rPr>
                <w:rFonts w:ascii="Arial" w:eastAsia="Arial" w:hAnsi="Arial" w:cs="Arial"/>
                <w:color w:val="000000"/>
                <w:lang w:eastAsia="en-AU"/>
              </w:rPr>
              <w:t>Element</w:t>
            </w:r>
            <w:r>
              <w:rPr>
                <w:rFonts w:ascii="Arial" w:eastAsia="Arial" w:hAnsi="Arial" w:cs="Arial"/>
                <w:color w:val="000000"/>
                <w:lang w:eastAsia="en-AU"/>
              </w:rPr>
              <w:t xml:space="preserve"> 4.1: Staffing-</w:t>
            </w:r>
          </w:p>
          <w:p w:rsidR="004A28DD" w:rsidRPr="004A28DD" w:rsidRDefault="004A28DD" w:rsidP="004A28DD">
            <w:pPr>
              <w:widowControl w:val="0"/>
              <w:rPr>
                <w:rFonts w:ascii="Arial" w:eastAsia="Arial" w:hAnsi="Arial" w:cs="Arial"/>
                <w:color w:val="000000"/>
                <w:lang w:eastAsia="en-AU"/>
              </w:rPr>
            </w:pPr>
            <w:r w:rsidRPr="004A28DD">
              <w:rPr>
                <w:rFonts w:ascii="Arial" w:eastAsia="Arial" w:hAnsi="Arial" w:cs="Arial"/>
                <w:color w:val="000000"/>
                <w:lang w:eastAsia="en-AU"/>
              </w:rPr>
              <w:t>Staffing arrangements enhance children’s learning and development.</w:t>
            </w:r>
          </w:p>
          <w:p w:rsidR="004A28DD" w:rsidRPr="004A28DD" w:rsidRDefault="004A28DD" w:rsidP="004A28DD">
            <w:pPr>
              <w:widowControl w:val="0"/>
              <w:rPr>
                <w:rFonts w:ascii="Arial" w:eastAsia="Arial" w:hAnsi="Arial" w:cs="Arial"/>
                <w:color w:val="000000"/>
                <w:lang w:eastAsia="en-AU"/>
              </w:rPr>
            </w:pPr>
          </w:p>
          <w:p w:rsidR="004A28DD" w:rsidRPr="004A28DD" w:rsidRDefault="004A28DD" w:rsidP="004A28DD">
            <w:pPr>
              <w:widowControl w:val="0"/>
              <w:rPr>
                <w:rFonts w:ascii="Arial" w:eastAsia="Arial" w:hAnsi="Arial" w:cs="Arial"/>
                <w:color w:val="000000"/>
                <w:lang w:eastAsia="en-AU"/>
              </w:rPr>
            </w:pPr>
            <w:r w:rsidRPr="004A28DD">
              <w:rPr>
                <w:rFonts w:ascii="Arial" w:eastAsia="Arial" w:hAnsi="Arial" w:cs="Arial"/>
                <w:color w:val="000000"/>
                <w:lang w:eastAsia="en-AU"/>
              </w:rPr>
              <w:t>Element 4.2:  Professionalism</w:t>
            </w:r>
            <w:r>
              <w:rPr>
                <w:rFonts w:ascii="Arial" w:eastAsia="Arial" w:hAnsi="Arial" w:cs="Arial"/>
                <w:color w:val="000000"/>
                <w:lang w:eastAsia="en-AU"/>
              </w:rPr>
              <w:t>-</w:t>
            </w:r>
          </w:p>
          <w:p w:rsidR="00C03583" w:rsidRDefault="004A28DD" w:rsidP="004A28DD">
            <w:pPr>
              <w:spacing w:line="276" w:lineRule="auto"/>
              <w:rPr>
                <w:rFonts w:ascii="Arial" w:eastAsia="Arial" w:hAnsi="Arial" w:cs="Arial"/>
                <w:color w:val="000000"/>
                <w:lang w:eastAsia="en-AU"/>
              </w:rPr>
            </w:pPr>
            <w:r w:rsidRPr="004A28DD">
              <w:rPr>
                <w:rFonts w:ascii="Arial" w:eastAsia="Arial" w:hAnsi="Arial" w:cs="Arial"/>
                <w:color w:val="000000"/>
                <w:lang w:eastAsia="en-AU"/>
              </w:rPr>
              <w:t>Management, educators and staff are collaborative, respectful and ethical.</w:t>
            </w:r>
          </w:p>
          <w:p w:rsidR="004A28DD" w:rsidRDefault="004A28DD" w:rsidP="004A28DD">
            <w:pPr>
              <w:spacing w:line="276" w:lineRule="auto"/>
              <w:rPr>
                <w:rFonts w:ascii="Arial" w:eastAsia="Arial" w:hAnsi="Arial" w:cs="Arial"/>
                <w:color w:val="000000"/>
                <w:lang w:eastAsia="en-AU"/>
              </w:rPr>
            </w:pPr>
          </w:p>
          <w:p w:rsidR="004A28DD" w:rsidRDefault="004A28DD" w:rsidP="004A28DD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Standard 7.1:  Governance-</w:t>
            </w:r>
          </w:p>
          <w:p w:rsidR="004A28DD" w:rsidRDefault="004A28DD" w:rsidP="004A28DD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Governance supports the operation</w:t>
            </w:r>
          </w:p>
          <w:p w:rsidR="004A28DD" w:rsidRDefault="004A28DD" w:rsidP="004A28DD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4A28DD" w:rsidRDefault="004A28DD" w:rsidP="004A28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Standard 7.2:  Leadership- </w:t>
            </w:r>
          </w:p>
          <w:p w:rsidR="004A28DD" w:rsidRPr="00C62A77" w:rsidRDefault="004A28DD" w:rsidP="004A28DD">
            <w:pPr>
              <w:spacing w:line="276" w:lineRule="auto"/>
              <w:rPr>
                <w:rFonts w:ascii="Arial" w:hAnsi="Arial" w:cs="Arial"/>
              </w:rPr>
            </w:pPr>
            <w:r w:rsidRPr="005B5BA7">
              <w:rPr>
                <w:rFonts w:ascii="Arial" w:eastAsia="Arial" w:hAnsi="Arial" w:cs="Arial"/>
              </w:rPr>
              <w:t>Effective leadership builds and promotes a posit</w:t>
            </w:r>
            <w:r>
              <w:rPr>
                <w:rFonts w:ascii="Arial" w:eastAsia="Arial" w:hAnsi="Arial" w:cs="Arial"/>
              </w:rPr>
              <w:t xml:space="preserve">ive organisational culture and </w:t>
            </w:r>
            <w:r w:rsidRPr="005B5BA7">
              <w:rPr>
                <w:rFonts w:ascii="Arial" w:eastAsia="Arial" w:hAnsi="Arial" w:cs="Arial"/>
              </w:rPr>
              <w:t>professional learning community.</w:t>
            </w:r>
          </w:p>
        </w:tc>
      </w:tr>
      <w:tr w:rsidR="00C03583" w:rsidRPr="003575F4" w:rsidTr="003575F4">
        <w:tc>
          <w:tcPr>
            <w:tcW w:w="1985" w:type="dxa"/>
          </w:tcPr>
          <w:p w:rsidR="00C03583" w:rsidRPr="002377E2" w:rsidRDefault="00C03583" w:rsidP="00E4065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77E2">
              <w:rPr>
                <w:rFonts w:ascii="Arial" w:hAnsi="Arial" w:cs="Arial"/>
                <w:b/>
                <w:sz w:val="20"/>
                <w:szCs w:val="20"/>
              </w:rPr>
              <w:t>Relevant DoE Policy and link</w:t>
            </w:r>
          </w:p>
        </w:tc>
        <w:tc>
          <w:tcPr>
            <w:tcW w:w="7796" w:type="dxa"/>
          </w:tcPr>
          <w:p w:rsidR="00C6790F" w:rsidRDefault="00177C20" w:rsidP="00E40657">
            <w:pPr>
              <w:rPr>
                <w:rFonts w:ascii="Arial" w:eastAsia="Arial" w:hAnsi="Arial" w:cs="Arial"/>
                <w:color w:val="0000FF"/>
                <w:u w:val="single"/>
              </w:rPr>
            </w:pPr>
            <w:hyperlink r:id="rId10">
              <w:r w:rsidR="00C03583" w:rsidRPr="00C62A77">
                <w:rPr>
                  <w:rFonts w:ascii="Arial" w:eastAsia="Arial" w:hAnsi="Arial" w:cs="Arial"/>
                  <w:color w:val="0000FF"/>
                  <w:u w:val="single"/>
                </w:rPr>
                <w:t>Code of Conduct Policy PD/2004/0020/V06</w:t>
              </w:r>
            </w:hyperlink>
          </w:p>
          <w:p w:rsidR="00C03583" w:rsidRPr="00C62A77" w:rsidRDefault="00177C20" w:rsidP="00E40657">
            <w:pPr>
              <w:rPr>
                <w:rFonts w:ascii="Arial" w:hAnsi="Arial" w:cs="Arial"/>
              </w:rPr>
            </w:pPr>
            <w:hyperlink r:id="rId11">
              <w:r w:rsidR="00C03583" w:rsidRPr="00C62A77">
                <w:rPr>
                  <w:rFonts w:ascii="Arial" w:eastAsia="Arial" w:hAnsi="Arial" w:cs="Arial"/>
                  <w:color w:val="0000FF"/>
                  <w:u w:val="single"/>
                </w:rPr>
                <w:t>Working with Children Check Policy</w:t>
              </w:r>
            </w:hyperlink>
            <w:hyperlink r:id="rId12"/>
          </w:p>
          <w:p w:rsidR="00C03583" w:rsidRPr="00C62A77" w:rsidRDefault="00C03583" w:rsidP="00E40657">
            <w:pPr>
              <w:rPr>
                <w:rFonts w:ascii="Arial" w:hAnsi="Arial" w:cs="Arial"/>
              </w:rPr>
            </w:pPr>
            <w:r w:rsidRPr="00C62A77">
              <w:rPr>
                <w:rFonts w:ascii="Arial" w:eastAsia="Arial" w:hAnsi="Arial" w:cs="Arial"/>
                <w:color w:val="0000FF"/>
                <w:u w:val="single"/>
              </w:rPr>
              <w:t>Working with Children Check – Appendix 1 – Determining which checks are required</w:t>
            </w:r>
            <w:hyperlink r:id="rId13"/>
            <w:hyperlink r:id="rId14"/>
          </w:p>
          <w:p w:rsidR="00C03583" w:rsidRPr="00C62A77" w:rsidRDefault="00177C20" w:rsidP="00E40657">
            <w:pPr>
              <w:rPr>
                <w:rFonts w:ascii="Arial" w:eastAsia="Arial" w:hAnsi="Arial" w:cs="Arial"/>
                <w:color w:val="0000FF"/>
                <w:u w:val="single"/>
              </w:rPr>
            </w:pPr>
            <w:hyperlink r:id="rId15" w:history="1">
              <w:r w:rsidR="00C03583" w:rsidRPr="00C6790F">
                <w:rPr>
                  <w:rStyle w:val="Hyperlink"/>
                  <w:rFonts w:ascii="Arial" w:eastAsia="Arial" w:hAnsi="Arial" w:cs="Arial"/>
                </w:rPr>
                <w:t>Working with Children Check – Appendix 5 – WWCC Declaration for volunteers and contractors</w:t>
              </w:r>
            </w:hyperlink>
          </w:p>
          <w:p w:rsidR="00C03583" w:rsidRPr="00C62A77" w:rsidRDefault="00177C20" w:rsidP="00E40657">
            <w:pPr>
              <w:outlineLvl w:val="0"/>
              <w:rPr>
                <w:rFonts w:ascii="Arial" w:hAnsi="Arial" w:cs="Arial"/>
              </w:rPr>
            </w:pPr>
            <w:hyperlink r:id="rId16">
              <w:r w:rsidR="00C03583" w:rsidRPr="00C62A77">
                <w:rPr>
                  <w:rFonts w:ascii="Arial" w:eastAsia="Arial" w:hAnsi="Arial" w:cs="Arial"/>
                  <w:color w:val="0000FF"/>
                  <w:u w:val="single"/>
                </w:rPr>
                <w:t>Working with Children Check – Appendix 9 - Transitional arrangements for existing child-related workers (employees, volunteers and contractors)</w:t>
              </w:r>
            </w:hyperlink>
          </w:p>
        </w:tc>
      </w:tr>
      <w:tr w:rsidR="00C03583" w:rsidRPr="003575F4" w:rsidTr="003575F4">
        <w:tc>
          <w:tcPr>
            <w:tcW w:w="1985" w:type="dxa"/>
          </w:tcPr>
          <w:p w:rsidR="00C03583" w:rsidRPr="002377E2" w:rsidRDefault="00C03583" w:rsidP="00E4065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77E2">
              <w:rPr>
                <w:rFonts w:ascii="Arial" w:hAnsi="Arial" w:cs="Arial"/>
                <w:b/>
                <w:sz w:val="20"/>
                <w:szCs w:val="20"/>
              </w:rPr>
              <w:t>DoE Preschool Handbook January 2016</w:t>
            </w:r>
          </w:p>
        </w:tc>
        <w:tc>
          <w:tcPr>
            <w:tcW w:w="7796" w:type="dxa"/>
          </w:tcPr>
          <w:p w:rsidR="00C03583" w:rsidRPr="00C62A77" w:rsidRDefault="00C03583" w:rsidP="00E40657">
            <w:pPr>
              <w:rPr>
                <w:rFonts w:ascii="Arial" w:hAnsi="Arial" w:cs="Arial"/>
              </w:rPr>
            </w:pPr>
            <w:r w:rsidRPr="00C62A77">
              <w:rPr>
                <w:rFonts w:ascii="Arial" w:hAnsi="Arial" w:cs="Arial"/>
              </w:rPr>
              <w:t>Staffing, pages 57-62</w:t>
            </w:r>
          </w:p>
          <w:p w:rsidR="00C03583" w:rsidRPr="00C62A77" w:rsidRDefault="00C03583" w:rsidP="00E40657">
            <w:pPr>
              <w:rPr>
                <w:rFonts w:ascii="Arial" w:hAnsi="Arial" w:cs="Arial"/>
              </w:rPr>
            </w:pPr>
          </w:p>
          <w:p w:rsidR="00C03583" w:rsidRPr="00C62A77" w:rsidRDefault="00C03583" w:rsidP="00E40657">
            <w:pPr>
              <w:rPr>
                <w:rFonts w:ascii="Arial" w:hAnsi="Arial" w:cs="Arial"/>
              </w:rPr>
            </w:pPr>
            <w:r w:rsidRPr="00C62A77">
              <w:rPr>
                <w:rFonts w:ascii="Arial" w:hAnsi="Arial" w:cs="Arial"/>
              </w:rPr>
              <w:t xml:space="preserve">Staffing Appendix 3.1 </w:t>
            </w:r>
          </w:p>
          <w:p w:rsidR="00C03583" w:rsidRPr="00C62A77" w:rsidRDefault="00C03583" w:rsidP="00E40657">
            <w:pPr>
              <w:rPr>
                <w:rFonts w:ascii="Arial" w:hAnsi="Arial" w:cs="Arial"/>
                <w:b/>
              </w:rPr>
            </w:pPr>
            <w:r w:rsidRPr="00C62A77">
              <w:rPr>
                <w:rFonts w:ascii="Arial" w:hAnsi="Arial" w:cs="Arial"/>
                <w:b/>
              </w:rPr>
              <w:t>School Learning Support Officer General Conditions of Employment</w:t>
            </w:r>
          </w:p>
        </w:tc>
      </w:tr>
      <w:tr w:rsidR="00C6790F" w:rsidRPr="003575F4" w:rsidTr="003575F4">
        <w:tc>
          <w:tcPr>
            <w:tcW w:w="1985" w:type="dxa"/>
          </w:tcPr>
          <w:p w:rsidR="00C6790F" w:rsidRDefault="00C6790F" w:rsidP="00E406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790F" w:rsidRPr="002377E2" w:rsidRDefault="00C6790F" w:rsidP="00E406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:rsidR="00C6790F" w:rsidRPr="00C62A77" w:rsidRDefault="00177C20" w:rsidP="00C6790F">
            <w:pPr>
              <w:rPr>
                <w:rFonts w:ascii="Arial" w:hAnsi="Arial" w:cs="Arial"/>
              </w:rPr>
            </w:pPr>
            <w:hyperlink r:id="rId17">
              <w:r w:rsidR="00C6790F" w:rsidRPr="00C62A77">
                <w:rPr>
                  <w:rFonts w:ascii="Arial" w:eastAsia="Arial" w:hAnsi="Arial" w:cs="Arial"/>
                  <w:color w:val="0000FF"/>
                  <w:u w:val="single"/>
                </w:rPr>
                <w:t>Code of Conduct Procedures (PDF)</w:t>
              </w:r>
            </w:hyperlink>
            <w:r w:rsidR="00C6790F" w:rsidRPr="00C62A77">
              <w:rPr>
                <w:rFonts w:ascii="Arial" w:hAnsi="Arial" w:cs="Arial"/>
              </w:rPr>
              <w:t xml:space="preserve"> </w:t>
            </w:r>
          </w:p>
          <w:p w:rsidR="00C6790F" w:rsidRPr="00C62A77" w:rsidRDefault="00C6790F" w:rsidP="00E40657">
            <w:pPr>
              <w:rPr>
                <w:rFonts w:ascii="Arial" w:hAnsi="Arial" w:cs="Arial"/>
              </w:rPr>
            </w:pPr>
          </w:p>
        </w:tc>
      </w:tr>
    </w:tbl>
    <w:p w:rsidR="00FC4CE4" w:rsidRDefault="00FC4CE4" w:rsidP="00475714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staff folder is maintained and </w:t>
      </w:r>
      <w:r w:rsidR="0019725D">
        <w:rPr>
          <w:rFonts w:ascii="Arial" w:hAnsi="Arial" w:cs="Arial"/>
          <w:sz w:val="24"/>
          <w:szCs w:val="24"/>
        </w:rPr>
        <w:t>kept in the staffroom</w:t>
      </w:r>
      <w:r>
        <w:rPr>
          <w:rFonts w:ascii="Arial" w:hAnsi="Arial" w:cs="Arial"/>
          <w:sz w:val="24"/>
          <w:szCs w:val="24"/>
        </w:rPr>
        <w:t>:</w:t>
      </w:r>
    </w:p>
    <w:p w:rsidR="00FC4CE4" w:rsidRPr="004A28DD" w:rsidRDefault="00FC4CE4" w:rsidP="004A28DD">
      <w:pPr>
        <w:pStyle w:val="ListParagraph"/>
        <w:numPr>
          <w:ilvl w:val="0"/>
          <w:numId w:val="25"/>
        </w:numPr>
        <w:spacing w:before="240"/>
        <w:rPr>
          <w:rFonts w:ascii="Arial" w:hAnsi="Arial" w:cs="Arial"/>
          <w:sz w:val="24"/>
          <w:szCs w:val="24"/>
        </w:rPr>
      </w:pPr>
      <w:r w:rsidRPr="004A28DD">
        <w:rPr>
          <w:rFonts w:ascii="Arial" w:hAnsi="Arial" w:cs="Arial"/>
          <w:sz w:val="24"/>
          <w:szCs w:val="24"/>
        </w:rPr>
        <w:t>current mandatory training certificates (child protection training, Code of Conduct, E-Emergency care, Anaphylaxis e-learning, Anaphylaxis face to face, CPR face to face</w:t>
      </w:r>
    </w:p>
    <w:p w:rsidR="00FC4CE4" w:rsidRPr="004A28DD" w:rsidRDefault="00FC4CE4" w:rsidP="004A28DD">
      <w:pPr>
        <w:pStyle w:val="ListParagraph"/>
        <w:numPr>
          <w:ilvl w:val="0"/>
          <w:numId w:val="25"/>
        </w:numPr>
        <w:spacing w:before="240"/>
        <w:rPr>
          <w:rFonts w:ascii="Arial" w:hAnsi="Arial" w:cs="Arial"/>
          <w:sz w:val="24"/>
          <w:szCs w:val="24"/>
        </w:rPr>
      </w:pPr>
      <w:r w:rsidRPr="004A28DD">
        <w:rPr>
          <w:rFonts w:ascii="Arial" w:hAnsi="Arial" w:cs="Arial"/>
          <w:sz w:val="24"/>
          <w:szCs w:val="24"/>
        </w:rPr>
        <w:t>qualifications for the teachers and SLSOs</w:t>
      </w:r>
    </w:p>
    <w:p w:rsidR="00FC4CE4" w:rsidRPr="004A28DD" w:rsidRDefault="00FC4CE4" w:rsidP="004A28DD">
      <w:pPr>
        <w:pStyle w:val="ListParagraph"/>
        <w:numPr>
          <w:ilvl w:val="0"/>
          <w:numId w:val="25"/>
        </w:numPr>
        <w:spacing w:before="240"/>
        <w:rPr>
          <w:rFonts w:ascii="Arial" w:hAnsi="Arial" w:cs="Arial"/>
          <w:sz w:val="24"/>
          <w:szCs w:val="24"/>
        </w:rPr>
      </w:pPr>
      <w:r w:rsidRPr="004A28DD">
        <w:rPr>
          <w:rFonts w:ascii="Arial" w:hAnsi="Arial" w:cs="Arial"/>
          <w:sz w:val="24"/>
          <w:szCs w:val="24"/>
        </w:rPr>
        <w:t>teacher accreditation status</w:t>
      </w:r>
    </w:p>
    <w:p w:rsidR="003E3330" w:rsidRPr="004A28DD" w:rsidRDefault="003E3330" w:rsidP="004A28DD">
      <w:pPr>
        <w:pStyle w:val="ListParagraph"/>
        <w:numPr>
          <w:ilvl w:val="0"/>
          <w:numId w:val="25"/>
        </w:numPr>
        <w:spacing w:before="240"/>
        <w:rPr>
          <w:rFonts w:ascii="Arial" w:hAnsi="Arial" w:cs="Arial"/>
          <w:sz w:val="24"/>
          <w:szCs w:val="24"/>
        </w:rPr>
      </w:pPr>
      <w:r w:rsidRPr="004A28DD">
        <w:rPr>
          <w:rFonts w:ascii="Arial" w:hAnsi="Arial" w:cs="Arial"/>
          <w:sz w:val="24"/>
          <w:szCs w:val="24"/>
        </w:rPr>
        <w:t>Working</w:t>
      </w:r>
      <w:r w:rsidR="006540CC" w:rsidRPr="004A28DD">
        <w:rPr>
          <w:rFonts w:ascii="Arial" w:hAnsi="Arial" w:cs="Arial"/>
          <w:sz w:val="24"/>
          <w:szCs w:val="24"/>
        </w:rPr>
        <w:t xml:space="preserve"> with Children Checks (WWCC)</w:t>
      </w:r>
    </w:p>
    <w:p w:rsidR="00FC4CE4" w:rsidRPr="004A28DD" w:rsidRDefault="00FC4CE4" w:rsidP="004A28DD">
      <w:pPr>
        <w:pStyle w:val="ListParagraph"/>
        <w:numPr>
          <w:ilvl w:val="0"/>
          <w:numId w:val="25"/>
        </w:numPr>
        <w:spacing w:before="240"/>
        <w:rPr>
          <w:rFonts w:ascii="Arial" w:hAnsi="Arial" w:cs="Arial"/>
          <w:sz w:val="24"/>
          <w:szCs w:val="24"/>
        </w:rPr>
      </w:pPr>
      <w:r w:rsidRPr="004A28DD">
        <w:rPr>
          <w:rFonts w:ascii="Arial" w:hAnsi="Arial" w:cs="Arial"/>
          <w:sz w:val="24"/>
          <w:szCs w:val="24"/>
        </w:rPr>
        <w:t>nominated first aiders qualifications</w:t>
      </w:r>
    </w:p>
    <w:p w:rsidR="006540CC" w:rsidRPr="004A28DD" w:rsidRDefault="006540CC" w:rsidP="004A28DD">
      <w:pPr>
        <w:pStyle w:val="ListParagraph"/>
        <w:numPr>
          <w:ilvl w:val="0"/>
          <w:numId w:val="25"/>
        </w:numPr>
        <w:spacing w:before="240"/>
        <w:rPr>
          <w:rFonts w:ascii="Arial" w:hAnsi="Arial" w:cs="Arial"/>
          <w:sz w:val="24"/>
          <w:szCs w:val="24"/>
        </w:rPr>
      </w:pPr>
      <w:r w:rsidRPr="004A28DD">
        <w:rPr>
          <w:rFonts w:ascii="Arial" w:hAnsi="Arial" w:cs="Arial"/>
          <w:sz w:val="24"/>
          <w:szCs w:val="24"/>
        </w:rPr>
        <w:t xml:space="preserve">Individual </w:t>
      </w:r>
      <w:r w:rsidRPr="004A28DD">
        <w:rPr>
          <w:rFonts w:ascii="Arial" w:hAnsi="Arial" w:cs="Arial"/>
          <w:i/>
          <w:sz w:val="24"/>
          <w:szCs w:val="24"/>
        </w:rPr>
        <w:t>Performance and Development Plans</w:t>
      </w:r>
    </w:p>
    <w:p w:rsidR="006540CC" w:rsidRPr="004A28DD" w:rsidRDefault="006540CC" w:rsidP="004A28DD">
      <w:pPr>
        <w:pStyle w:val="ListParagraph"/>
        <w:numPr>
          <w:ilvl w:val="0"/>
          <w:numId w:val="25"/>
        </w:numPr>
        <w:spacing w:before="240"/>
        <w:rPr>
          <w:rFonts w:ascii="Arial" w:hAnsi="Arial" w:cs="Arial"/>
          <w:sz w:val="24"/>
          <w:szCs w:val="24"/>
        </w:rPr>
      </w:pPr>
      <w:r w:rsidRPr="004A28DD">
        <w:rPr>
          <w:rFonts w:ascii="Arial" w:hAnsi="Arial" w:cs="Arial"/>
          <w:sz w:val="24"/>
          <w:szCs w:val="24"/>
        </w:rPr>
        <w:t>Individual learning transcripts from MyPL</w:t>
      </w:r>
    </w:p>
    <w:p w:rsidR="004A28DD" w:rsidRDefault="004A28DD" w:rsidP="004A28DD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FC4CE4" w:rsidRDefault="006540CC" w:rsidP="006540CC">
      <w:pPr>
        <w:pStyle w:val="ListParagraph"/>
        <w:numPr>
          <w:ilvl w:val="0"/>
          <w:numId w:val="24"/>
        </w:numPr>
        <w:spacing w:before="240"/>
        <w:rPr>
          <w:rFonts w:ascii="Arial" w:hAnsi="Arial" w:cs="Arial"/>
          <w:sz w:val="24"/>
          <w:szCs w:val="24"/>
        </w:rPr>
      </w:pPr>
      <w:r w:rsidRPr="006540CC">
        <w:rPr>
          <w:rFonts w:ascii="Arial" w:hAnsi="Arial" w:cs="Arial"/>
          <w:sz w:val="24"/>
          <w:szCs w:val="24"/>
        </w:rPr>
        <w:t>Our educators adhere to the Department of Education Code of Conduct.</w:t>
      </w:r>
    </w:p>
    <w:p w:rsidR="004A28DD" w:rsidRPr="006540CC" w:rsidRDefault="004A28DD" w:rsidP="004A28DD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6540CC" w:rsidRDefault="006540CC" w:rsidP="006540CC">
      <w:pPr>
        <w:pStyle w:val="ListParagraph"/>
        <w:numPr>
          <w:ilvl w:val="0"/>
          <w:numId w:val="24"/>
        </w:numPr>
        <w:spacing w:before="240"/>
        <w:rPr>
          <w:rFonts w:ascii="Arial" w:hAnsi="Arial" w:cs="Arial"/>
          <w:sz w:val="24"/>
          <w:szCs w:val="24"/>
        </w:rPr>
      </w:pPr>
      <w:r w:rsidRPr="006540CC">
        <w:rPr>
          <w:rFonts w:ascii="Arial" w:hAnsi="Arial" w:cs="Arial"/>
          <w:sz w:val="24"/>
          <w:szCs w:val="24"/>
        </w:rPr>
        <w:t>A list of whole school responsibilities is documented in the preschool induction booklet</w:t>
      </w:r>
    </w:p>
    <w:p w:rsidR="006540CC" w:rsidRDefault="006540CC" w:rsidP="006540CC">
      <w:pPr>
        <w:pStyle w:val="ListParagraph"/>
        <w:numPr>
          <w:ilvl w:val="0"/>
          <w:numId w:val="24"/>
        </w:numPr>
        <w:spacing w:before="240"/>
        <w:rPr>
          <w:rFonts w:ascii="Arial" w:hAnsi="Arial" w:cs="Arial"/>
          <w:sz w:val="24"/>
          <w:szCs w:val="24"/>
        </w:rPr>
      </w:pPr>
      <w:r w:rsidRPr="006540CC">
        <w:rPr>
          <w:rFonts w:ascii="Arial" w:hAnsi="Arial" w:cs="Arial"/>
          <w:sz w:val="24"/>
          <w:szCs w:val="24"/>
        </w:rPr>
        <w:lastRenderedPageBreak/>
        <w:t>The responsibilities of our School Learning Support Officers is documented in the DoE Preschool Handbook in Appendix 3.1</w:t>
      </w:r>
    </w:p>
    <w:p w:rsidR="006540CC" w:rsidRPr="006540CC" w:rsidRDefault="006540CC" w:rsidP="006540CC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6540CC" w:rsidRDefault="006540CC" w:rsidP="006540CC">
      <w:pPr>
        <w:pStyle w:val="ListParagraph"/>
        <w:numPr>
          <w:ilvl w:val="0"/>
          <w:numId w:val="21"/>
        </w:numPr>
        <w:spacing w:before="240"/>
        <w:rPr>
          <w:rFonts w:ascii="Arial" w:hAnsi="Arial" w:cs="Arial"/>
          <w:sz w:val="24"/>
          <w:szCs w:val="24"/>
        </w:rPr>
      </w:pPr>
      <w:r w:rsidRPr="006540CC">
        <w:rPr>
          <w:rFonts w:ascii="Arial" w:hAnsi="Arial" w:cs="Arial"/>
          <w:sz w:val="24"/>
          <w:szCs w:val="24"/>
        </w:rPr>
        <w:t xml:space="preserve">At all times, we maintain a </w:t>
      </w:r>
      <w:r w:rsidRPr="007D1BD0">
        <w:rPr>
          <w:rFonts w:ascii="Arial" w:hAnsi="Arial" w:cs="Arial"/>
          <w:sz w:val="24"/>
          <w:szCs w:val="24"/>
        </w:rPr>
        <w:t xml:space="preserve">staff to child ratio </w:t>
      </w:r>
      <w:r>
        <w:rPr>
          <w:rFonts w:ascii="Arial" w:hAnsi="Arial" w:cs="Arial"/>
          <w:sz w:val="24"/>
          <w:szCs w:val="24"/>
        </w:rPr>
        <w:t>of o</w:t>
      </w:r>
      <w:r w:rsidRPr="007D1BD0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 educator</w:t>
      </w:r>
      <w:r w:rsidRPr="007D1BD0">
        <w:rPr>
          <w:rFonts w:ascii="Arial" w:hAnsi="Arial" w:cs="Arial"/>
          <w:sz w:val="24"/>
          <w:szCs w:val="24"/>
        </w:rPr>
        <w:t xml:space="preserve"> to ten</w:t>
      </w:r>
      <w:r>
        <w:rPr>
          <w:rFonts w:ascii="Arial" w:hAnsi="Arial" w:cs="Arial"/>
          <w:sz w:val="24"/>
          <w:szCs w:val="24"/>
        </w:rPr>
        <w:t xml:space="preserve"> children</w:t>
      </w:r>
    </w:p>
    <w:p w:rsidR="006540CC" w:rsidRDefault="006540CC" w:rsidP="006540CC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6540CC" w:rsidRDefault="006540CC" w:rsidP="006540CC">
      <w:pPr>
        <w:pStyle w:val="ListParagraph"/>
        <w:numPr>
          <w:ilvl w:val="0"/>
          <w:numId w:val="21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per DoE policy, a teacher is always present with the children.  </w:t>
      </w:r>
    </w:p>
    <w:p w:rsidR="00FD1916" w:rsidRDefault="00FD1916" w:rsidP="00FD1916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475714" w:rsidRDefault="006540CC" w:rsidP="00475714">
      <w:pPr>
        <w:pStyle w:val="ListParagraph"/>
        <w:numPr>
          <w:ilvl w:val="0"/>
          <w:numId w:val="21"/>
        </w:numPr>
        <w:spacing w:before="240"/>
        <w:rPr>
          <w:rFonts w:ascii="Arial" w:hAnsi="Arial" w:cs="Arial"/>
          <w:sz w:val="24"/>
          <w:szCs w:val="24"/>
        </w:rPr>
      </w:pPr>
      <w:r w:rsidRPr="006540CC">
        <w:rPr>
          <w:rFonts w:ascii="Arial" w:hAnsi="Arial" w:cs="Arial"/>
          <w:sz w:val="24"/>
          <w:szCs w:val="24"/>
        </w:rPr>
        <w:t>The e</w:t>
      </w:r>
      <w:r w:rsidR="00475714" w:rsidRPr="006540CC">
        <w:rPr>
          <w:rFonts w:ascii="Arial" w:hAnsi="Arial" w:cs="Arial"/>
          <w:sz w:val="24"/>
          <w:szCs w:val="24"/>
        </w:rPr>
        <w:t>ducator’s breaks are covered</w:t>
      </w:r>
      <w:r w:rsidR="00C82F6B" w:rsidRPr="006540CC">
        <w:rPr>
          <w:rFonts w:ascii="Arial" w:hAnsi="Arial" w:cs="Arial"/>
          <w:sz w:val="24"/>
          <w:szCs w:val="24"/>
        </w:rPr>
        <w:t xml:space="preserve"> </w:t>
      </w:r>
      <w:r w:rsidR="00FD1916">
        <w:rPr>
          <w:rFonts w:ascii="Arial" w:hAnsi="Arial" w:cs="Arial"/>
          <w:sz w:val="24"/>
          <w:szCs w:val="24"/>
        </w:rPr>
        <w:t xml:space="preserve">by whole school staff, with </w:t>
      </w:r>
      <w:r w:rsidR="00C82F6B" w:rsidRPr="006540CC">
        <w:rPr>
          <w:rFonts w:ascii="Arial" w:hAnsi="Arial" w:cs="Arial"/>
          <w:sz w:val="24"/>
          <w:szCs w:val="24"/>
        </w:rPr>
        <w:t xml:space="preserve">staff consistency </w:t>
      </w:r>
      <w:r w:rsidR="00FD1916">
        <w:rPr>
          <w:rFonts w:ascii="Arial" w:hAnsi="Arial" w:cs="Arial"/>
          <w:sz w:val="24"/>
          <w:szCs w:val="24"/>
        </w:rPr>
        <w:t xml:space="preserve"> </w:t>
      </w:r>
      <w:r w:rsidR="00C82F6B" w:rsidRPr="006540CC">
        <w:rPr>
          <w:rFonts w:ascii="Arial" w:hAnsi="Arial" w:cs="Arial"/>
          <w:sz w:val="24"/>
          <w:szCs w:val="24"/>
        </w:rPr>
        <w:t>maintained</w:t>
      </w:r>
      <w:r w:rsidR="00FD1916">
        <w:rPr>
          <w:rFonts w:ascii="Arial" w:hAnsi="Arial" w:cs="Arial"/>
          <w:sz w:val="24"/>
          <w:szCs w:val="24"/>
        </w:rPr>
        <w:t xml:space="preserve"> as far as is practical</w:t>
      </w:r>
    </w:p>
    <w:p w:rsidR="00FD1916" w:rsidRPr="006540CC" w:rsidRDefault="00FD1916" w:rsidP="00FD1916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475714" w:rsidRDefault="00FD1916" w:rsidP="00475714">
      <w:pPr>
        <w:pStyle w:val="ListParagraph"/>
        <w:numPr>
          <w:ilvl w:val="0"/>
          <w:numId w:val="21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teacher’s release is provided by a permanent part-time educator who is known by the children and families.</w:t>
      </w:r>
    </w:p>
    <w:p w:rsidR="00FD1916" w:rsidRDefault="00FD1916" w:rsidP="00FD1916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475714" w:rsidRDefault="00FD1916" w:rsidP="00475714">
      <w:pPr>
        <w:pStyle w:val="ListParagraph"/>
        <w:numPr>
          <w:ilvl w:val="0"/>
          <w:numId w:val="21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staff roster is visible in the preschool, with any changes noted on the day’s sign in sheet.</w:t>
      </w:r>
    </w:p>
    <w:p w:rsidR="00FD1916" w:rsidRPr="00475714" w:rsidRDefault="00FD1916" w:rsidP="00FD1916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64065F" w:rsidRDefault="00B22D00" w:rsidP="00475714">
      <w:pPr>
        <w:pStyle w:val="ListParagraph"/>
        <w:numPr>
          <w:ilvl w:val="0"/>
          <w:numId w:val="21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preschool offers places to</w:t>
      </w:r>
      <w:r w:rsidR="0064065F" w:rsidRPr="00475714">
        <w:rPr>
          <w:rFonts w:ascii="Arial" w:hAnsi="Arial" w:cs="Arial"/>
          <w:sz w:val="24"/>
          <w:szCs w:val="24"/>
        </w:rPr>
        <w:t xml:space="preserve"> students on practicum placements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FD1916" w:rsidRPr="00475714" w:rsidRDefault="00FD1916" w:rsidP="00FD1916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475714" w:rsidRDefault="00B22D00" w:rsidP="007D1BD0">
      <w:pPr>
        <w:pStyle w:val="ListParagraph"/>
        <w:numPr>
          <w:ilvl w:val="0"/>
          <w:numId w:val="14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preschool has administrative support, equivalent to one day a week.  </w:t>
      </w:r>
    </w:p>
    <w:p w:rsidR="00FD1916" w:rsidRDefault="00FD1916" w:rsidP="00FD1916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19725D" w:rsidRDefault="00475714" w:rsidP="0019725D">
      <w:pPr>
        <w:pStyle w:val="ListParagraph"/>
        <w:numPr>
          <w:ilvl w:val="0"/>
          <w:numId w:val="14"/>
        </w:numPr>
        <w:spacing w:before="240" w:after="48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induction</w:t>
      </w:r>
      <w:r w:rsidR="00FD1916">
        <w:rPr>
          <w:rFonts w:ascii="Arial" w:hAnsi="Arial" w:cs="Arial"/>
          <w:sz w:val="24"/>
          <w:szCs w:val="24"/>
        </w:rPr>
        <w:t xml:space="preserve"> for relieving staff is led </w:t>
      </w:r>
      <w:r w:rsidR="0019725D">
        <w:rPr>
          <w:rFonts w:ascii="Arial" w:hAnsi="Arial" w:cs="Arial"/>
          <w:sz w:val="24"/>
          <w:szCs w:val="24"/>
        </w:rPr>
        <w:t xml:space="preserve">by the </w:t>
      </w:r>
      <w:r w:rsidR="00FD1916">
        <w:rPr>
          <w:rFonts w:ascii="Arial" w:hAnsi="Arial" w:cs="Arial"/>
          <w:sz w:val="24"/>
          <w:szCs w:val="24"/>
        </w:rPr>
        <w:t>Principal, and covers the EYLF, responsibilities in terms of interactions with children, safety and handover procedures.</w:t>
      </w:r>
    </w:p>
    <w:p w:rsidR="0019725D" w:rsidRPr="0019725D" w:rsidRDefault="0019725D" w:rsidP="0019725D">
      <w:pPr>
        <w:pStyle w:val="ListParagraph"/>
        <w:spacing w:before="240" w:after="480"/>
        <w:ind w:left="714"/>
        <w:rPr>
          <w:rFonts w:ascii="Arial" w:hAnsi="Arial" w:cs="Arial"/>
          <w:sz w:val="24"/>
          <w:szCs w:val="24"/>
        </w:rPr>
      </w:pPr>
    </w:p>
    <w:p w:rsidR="00343F29" w:rsidRDefault="00762DE2" w:rsidP="00762DE2">
      <w:pPr>
        <w:pStyle w:val="ListParagraph"/>
        <w:numPr>
          <w:ilvl w:val="0"/>
          <w:numId w:val="14"/>
        </w:numPr>
        <w:spacing w:before="240"/>
        <w:rPr>
          <w:rFonts w:ascii="Arial" w:hAnsi="Arial" w:cs="Arial"/>
          <w:sz w:val="24"/>
          <w:szCs w:val="24"/>
        </w:rPr>
      </w:pPr>
      <w:r w:rsidRPr="00762DE2">
        <w:rPr>
          <w:rFonts w:ascii="Arial" w:hAnsi="Arial" w:cs="Arial"/>
          <w:sz w:val="24"/>
          <w:szCs w:val="24"/>
        </w:rPr>
        <w:t xml:space="preserve">Every effort is made to employ a regular casual, who is familiar with our service procedures and children.  </w:t>
      </w:r>
    </w:p>
    <w:p w:rsidR="00407C5C" w:rsidRPr="00407C5C" w:rsidRDefault="00407C5C" w:rsidP="00407C5C">
      <w:pPr>
        <w:pStyle w:val="ListParagraph"/>
        <w:rPr>
          <w:rFonts w:ascii="Arial" w:hAnsi="Arial" w:cs="Arial"/>
          <w:sz w:val="24"/>
          <w:szCs w:val="24"/>
        </w:rPr>
      </w:pPr>
    </w:p>
    <w:p w:rsidR="00407C5C" w:rsidRPr="00407C5C" w:rsidRDefault="00407C5C" w:rsidP="00407C5C">
      <w:pPr>
        <w:spacing w:before="240"/>
        <w:rPr>
          <w:rFonts w:ascii="Arial" w:hAnsi="Arial" w:cs="Arial"/>
          <w:sz w:val="24"/>
          <w:szCs w:val="24"/>
        </w:rPr>
      </w:pPr>
    </w:p>
    <w:p w:rsidR="00343F29" w:rsidRDefault="00343F29" w:rsidP="00AB799A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sectPr w:rsidR="00343F29" w:rsidSect="003575F4">
      <w:footerReference w:type="default" r:id="rId18"/>
      <w:pgSz w:w="11906" w:h="16838"/>
      <w:pgMar w:top="1418" w:right="1134" w:bottom="851" w:left="1134" w:header="709" w:footer="284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6AB" w:rsidRDefault="000306AB" w:rsidP="00A427A7">
      <w:pPr>
        <w:spacing w:after="0" w:line="240" w:lineRule="auto"/>
      </w:pPr>
      <w:r>
        <w:separator/>
      </w:r>
    </w:p>
  </w:endnote>
  <w:endnote w:type="continuationSeparator" w:id="0">
    <w:p w:rsidR="000306AB" w:rsidRDefault="000306AB" w:rsidP="00A4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EA" w:rsidRPr="00C24EEA" w:rsidRDefault="0091778E">
    <w:pPr>
      <w:pStyle w:val="Footer"/>
      <w:rPr>
        <w:sz w:val="20"/>
        <w:szCs w:val="20"/>
      </w:rPr>
    </w:pPr>
    <w:r>
      <w:rPr>
        <w:sz w:val="20"/>
        <w:szCs w:val="20"/>
      </w:rPr>
      <w:t xml:space="preserve"> </w:t>
    </w:r>
  </w:p>
  <w:p w:rsidR="00A427A7" w:rsidRDefault="00A427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6AB" w:rsidRDefault="000306AB" w:rsidP="00A427A7">
      <w:pPr>
        <w:spacing w:after="0" w:line="240" w:lineRule="auto"/>
      </w:pPr>
      <w:r>
        <w:separator/>
      </w:r>
    </w:p>
  </w:footnote>
  <w:footnote w:type="continuationSeparator" w:id="0">
    <w:p w:rsidR="000306AB" w:rsidRDefault="000306AB" w:rsidP="00A42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5E2"/>
    <w:multiLevelType w:val="hybridMultilevel"/>
    <w:tmpl w:val="3EFEF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85D9F"/>
    <w:multiLevelType w:val="hybridMultilevel"/>
    <w:tmpl w:val="BB067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A1ADD"/>
    <w:multiLevelType w:val="hybridMultilevel"/>
    <w:tmpl w:val="ADB2F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94D66"/>
    <w:multiLevelType w:val="hybridMultilevel"/>
    <w:tmpl w:val="097C3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306FE"/>
    <w:multiLevelType w:val="hybridMultilevel"/>
    <w:tmpl w:val="FFCAB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44C5"/>
    <w:multiLevelType w:val="hybridMultilevel"/>
    <w:tmpl w:val="1696CB58"/>
    <w:lvl w:ilvl="0" w:tplc="8D88FC14">
      <w:start w:val="1"/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  <w:color w:val="231F20"/>
        <w:w w:val="100"/>
        <w:sz w:val="19"/>
        <w:szCs w:val="19"/>
      </w:rPr>
    </w:lvl>
    <w:lvl w:ilvl="1" w:tplc="8D88FC14">
      <w:start w:val="1"/>
      <w:numFmt w:val="bullet"/>
      <w:lvlText w:val="–"/>
      <w:lvlJc w:val="left"/>
      <w:pPr>
        <w:ind w:left="2160" w:hanging="360"/>
      </w:pPr>
      <w:rPr>
        <w:rFonts w:ascii="Calibri" w:eastAsia="Calibri" w:hAnsi="Calibri" w:cs="Calibri" w:hint="default"/>
        <w:color w:val="231F20"/>
        <w:w w:val="100"/>
        <w:sz w:val="19"/>
        <w:szCs w:val="19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245350"/>
    <w:multiLevelType w:val="hybridMultilevel"/>
    <w:tmpl w:val="F0E89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14BD1"/>
    <w:multiLevelType w:val="hybridMultilevel"/>
    <w:tmpl w:val="AA8651E4"/>
    <w:lvl w:ilvl="0" w:tplc="F5544FCC">
      <w:start w:val="1"/>
      <w:numFmt w:val="bullet"/>
      <w:lvlText w:val="■"/>
      <w:lvlJc w:val="left"/>
      <w:pPr>
        <w:ind w:left="788" w:hanging="256"/>
      </w:pPr>
      <w:rPr>
        <w:rFonts w:ascii="Arial" w:eastAsia="Arial" w:hAnsi="Arial" w:cs="Arial" w:hint="default"/>
        <w:color w:val="231F20"/>
        <w:w w:val="125"/>
        <w:position w:val="2"/>
        <w:sz w:val="10"/>
        <w:szCs w:val="10"/>
      </w:rPr>
    </w:lvl>
    <w:lvl w:ilvl="1" w:tplc="B3FAFCDC">
      <w:start w:val="1"/>
      <w:numFmt w:val="bullet"/>
      <w:lvlText w:val="■"/>
      <w:lvlJc w:val="left"/>
      <w:pPr>
        <w:ind w:left="1672" w:hanging="256"/>
      </w:pPr>
      <w:rPr>
        <w:rFonts w:ascii="Arial" w:eastAsia="Arial" w:hAnsi="Arial" w:cs="Arial" w:hint="default"/>
        <w:color w:val="231F20"/>
        <w:w w:val="125"/>
        <w:position w:val="2"/>
        <w:sz w:val="10"/>
        <w:szCs w:val="10"/>
      </w:rPr>
    </w:lvl>
    <w:lvl w:ilvl="2" w:tplc="4B0461B4">
      <w:start w:val="1"/>
      <w:numFmt w:val="bullet"/>
      <w:lvlText w:val="•"/>
      <w:lvlJc w:val="left"/>
      <w:pPr>
        <w:ind w:left="1680" w:hanging="256"/>
      </w:pPr>
      <w:rPr>
        <w:rFonts w:hint="default"/>
      </w:rPr>
    </w:lvl>
    <w:lvl w:ilvl="3" w:tplc="A5B0C506">
      <w:start w:val="1"/>
      <w:numFmt w:val="bullet"/>
      <w:lvlText w:val="•"/>
      <w:lvlJc w:val="left"/>
      <w:pPr>
        <w:ind w:left="1516" w:hanging="256"/>
      </w:pPr>
      <w:rPr>
        <w:rFonts w:hint="default"/>
      </w:rPr>
    </w:lvl>
    <w:lvl w:ilvl="4" w:tplc="00449C70">
      <w:start w:val="1"/>
      <w:numFmt w:val="bullet"/>
      <w:lvlText w:val="•"/>
      <w:lvlJc w:val="left"/>
      <w:pPr>
        <w:ind w:left="1351" w:hanging="256"/>
      </w:pPr>
      <w:rPr>
        <w:rFonts w:hint="default"/>
      </w:rPr>
    </w:lvl>
    <w:lvl w:ilvl="5" w:tplc="1E8EA11E">
      <w:start w:val="1"/>
      <w:numFmt w:val="bullet"/>
      <w:lvlText w:val="•"/>
      <w:lvlJc w:val="left"/>
      <w:pPr>
        <w:ind w:left="1187" w:hanging="256"/>
      </w:pPr>
      <w:rPr>
        <w:rFonts w:hint="default"/>
      </w:rPr>
    </w:lvl>
    <w:lvl w:ilvl="6" w:tplc="743EFAA8">
      <w:start w:val="1"/>
      <w:numFmt w:val="bullet"/>
      <w:lvlText w:val="•"/>
      <w:lvlJc w:val="left"/>
      <w:pPr>
        <w:ind w:left="1023" w:hanging="256"/>
      </w:pPr>
      <w:rPr>
        <w:rFonts w:hint="default"/>
      </w:rPr>
    </w:lvl>
    <w:lvl w:ilvl="7" w:tplc="889C6462">
      <w:start w:val="1"/>
      <w:numFmt w:val="bullet"/>
      <w:lvlText w:val="•"/>
      <w:lvlJc w:val="left"/>
      <w:pPr>
        <w:ind w:left="859" w:hanging="256"/>
      </w:pPr>
      <w:rPr>
        <w:rFonts w:hint="default"/>
      </w:rPr>
    </w:lvl>
    <w:lvl w:ilvl="8" w:tplc="81FABF00">
      <w:start w:val="1"/>
      <w:numFmt w:val="bullet"/>
      <w:lvlText w:val="•"/>
      <w:lvlJc w:val="left"/>
      <w:pPr>
        <w:ind w:left="695" w:hanging="256"/>
      </w:pPr>
      <w:rPr>
        <w:rFonts w:hint="default"/>
      </w:rPr>
    </w:lvl>
  </w:abstractNum>
  <w:abstractNum w:abstractNumId="8">
    <w:nsid w:val="2DA4272F"/>
    <w:multiLevelType w:val="hybridMultilevel"/>
    <w:tmpl w:val="D25EF18E"/>
    <w:lvl w:ilvl="0" w:tplc="8D88FC14">
      <w:start w:val="1"/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  <w:color w:val="231F20"/>
        <w:w w:val="100"/>
        <w:sz w:val="19"/>
        <w:szCs w:val="19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9A1279"/>
    <w:multiLevelType w:val="hybridMultilevel"/>
    <w:tmpl w:val="A44A4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C2AFD"/>
    <w:multiLevelType w:val="hybridMultilevel"/>
    <w:tmpl w:val="DBD8AA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3366B"/>
    <w:multiLevelType w:val="hybridMultilevel"/>
    <w:tmpl w:val="DC5A2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E3BE1"/>
    <w:multiLevelType w:val="multilevel"/>
    <w:tmpl w:val="AB240B74"/>
    <w:lvl w:ilvl="0">
      <w:start w:val="1"/>
      <w:numFmt w:val="bullet"/>
      <w:pStyle w:val="22bodycopy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2DF00AF"/>
    <w:multiLevelType w:val="hybridMultilevel"/>
    <w:tmpl w:val="DD92A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A4965"/>
    <w:multiLevelType w:val="hybridMultilevel"/>
    <w:tmpl w:val="E7764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276327"/>
    <w:multiLevelType w:val="hybridMultilevel"/>
    <w:tmpl w:val="58BA6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8584F"/>
    <w:multiLevelType w:val="hybridMultilevel"/>
    <w:tmpl w:val="2CAAD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E66A4"/>
    <w:multiLevelType w:val="hybridMultilevel"/>
    <w:tmpl w:val="D1D67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F56E4"/>
    <w:multiLevelType w:val="hybridMultilevel"/>
    <w:tmpl w:val="41F6C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D391A"/>
    <w:multiLevelType w:val="hybridMultilevel"/>
    <w:tmpl w:val="CDAAA9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419FF"/>
    <w:multiLevelType w:val="hybridMultilevel"/>
    <w:tmpl w:val="271E1FA6"/>
    <w:lvl w:ilvl="0" w:tplc="8D04736A">
      <w:start w:val="1"/>
      <w:numFmt w:val="bullet"/>
      <w:lvlText w:val="■"/>
      <w:lvlJc w:val="left"/>
      <w:pPr>
        <w:ind w:left="1212" w:hanging="256"/>
      </w:pPr>
      <w:rPr>
        <w:rFonts w:ascii="Arial" w:eastAsia="Arial" w:hAnsi="Arial" w:cs="Arial" w:hint="default"/>
        <w:color w:val="231F20"/>
        <w:w w:val="125"/>
        <w:position w:val="2"/>
        <w:sz w:val="10"/>
        <w:szCs w:val="10"/>
      </w:rPr>
    </w:lvl>
    <w:lvl w:ilvl="1" w:tplc="2EEC9998">
      <w:start w:val="1"/>
      <w:numFmt w:val="bullet"/>
      <w:lvlText w:val="•"/>
      <w:lvlJc w:val="left"/>
      <w:pPr>
        <w:ind w:left="1621" w:hanging="256"/>
      </w:pPr>
      <w:rPr>
        <w:rFonts w:hint="default"/>
      </w:rPr>
    </w:lvl>
    <w:lvl w:ilvl="2" w:tplc="E01E78D8">
      <w:start w:val="1"/>
      <w:numFmt w:val="bullet"/>
      <w:lvlText w:val="•"/>
      <w:lvlJc w:val="left"/>
      <w:pPr>
        <w:ind w:left="2022" w:hanging="256"/>
      </w:pPr>
      <w:rPr>
        <w:rFonts w:hint="default"/>
      </w:rPr>
    </w:lvl>
    <w:lvl w:ilvl="3" w:tplc="8534B3B6">
      <w:start w:val="1"/>
      <w:numFmt w:val="bullet"/>
      <w:lvlText w:val="•"/>
      <w:lvlJc w:val="left"/>
      <w:pPr>
        <w:ind w:left="2423" w:hanging="256"/>
      </w:pPr>
      <w:rPr>
        <w:rFonts w:hint="default"/>
      </w:rPr>
    </w:lvl>
    <w:lvl w:ilvl="4" w:tplc="CFC0B662">
      <w:start w:val="1"/>
      <w:numFmt w:val="bullet"/>
      <w:lvlText w:val="•"/>
      <w:lvlJc w:val="left"/>
      <w:pPr>
        <w:ind w:left="2824" w:hanging="256"/>
      </w:pPr>
      <w:rPr>
        <w:rFonts w:hint="default"/>
      </w:rPr>
    </w:lvl>
    <w:lvl w:ilvl="5" w:tplc="74009EC0">
      <w:start w:val="1"/>
      <w:numFmt w:val="bullet"/>
      <w:lvlText w:val="•"/>
      <w:lvlJc w:val="left"/>
      <w:pPr>
        <w:ind w:left="3225" w:hanging="256"/>
      </w:pPr>
      <w:rPr>
        <w:rFonts w:hint="default"/>
      </w:rPr>
    </w:lvl>
    <w:lvl w:ilvl="6" w:tplc="B7248920">
      <w:start w:val="1"/>
      <w:numFmt w:val="bullet"/>
      <w:lvlText w:val="•"/>
      <w:lvlJc w:val="left"/>
      <w:pPr>
        <w:ind w:left="3627" w:hanging="256"/>
      </w:pPr>
      <w:rPr>
        <w:rFonts w:hint="default"/>
      </w:rPr>
    </w:lvl>
    <w:lvl w:ilvl="7" w:tplc="F3B06F5A">
      <w:start w:val="1"/>
      <w:numFmt w:val="bullet"/>
      <w:lvlText w:val="•"/>
      <w:lvlJc w:val="left"/>
      <w:pPr>
        <w:ind w:left="4028" w:hanging="256"/>
      </w:pPr>
      <w:rPr>
        <w:rFonts w:hint="default"/>
      </w:rPr>
    </w:lvl>
    <w:lvl w:ilvl="8" w:tplc="63449328">
      <w:start w:val="1"/>
      <w:numFmt w:val="bullet"/>
      <w:lvlText w:val="•"/>
      <w:lvlJc w:val="left"/>
      <w:pPr>
        <w:ind w:left="4429" w:hanging="256"/>
      </w:pPr>
      <w:rPr>
        <w:rFonts w:hint="default"/>
      </w:rPr>
    </w:lvl>
  </w:abstractNum>
  <w:abstractNum w:abstractNumId="21">
    <w:nsid w:val="6ECD03F1"/>
    <w:multiLevelType w:val="hybridMultilevel"/>
    <w:tmpl w:val="A378D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04511E"/>
    <w:multiLevelType w:val="hybridMultilevel"/>
    <w:tmpl w:val="74AC560E"/>
    <w:lvl w:ilvl="0" w:tplc="8C9E115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081E4C"/>
    <w:multiLevelType w:val="hybridMultilevel"/>
    <w:tmpl w:val="1A90632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7"/>
  </w:num>
  <w:num w:numId="5">
    <w:abstractNumId w:val="20"/>
  </w:num>
  <w:num w:numId="6">
    <w:abstractNumId w:val="2"/>
  </w:num>
  <w:num w:numId="7">
    <w:abstractNumId w:val="18"/>
  </w:num>
  <w:num w:numId="8">
    <w:abstractNumId w:val="8"/>
  </w:num>
  <w:num w:numId="9">
    <w:abstractNumId w:val="5"/>
  </w:num>
  <w:num w:numId="10">
    <w:abstractNumId w:val="10"/>
  </w:num>
  <w:num w:numId="11">
    <w:abstractNumId w:val="16"/>
  </w:num>
  <w:num w:numId="12">
    <w:abstractNumId w:val="23"/>
  </w:num>
  <w:num w:numId="13">
    <w:abstractNumId w:val="0"/>
  </w:num>
  <w:num w:numId="14">
    <w:abstractNumId w:val="13"/>
  </w:num>
  <w:num w:numId="15">
    <w:abstractNumId w:val="9"/>
  </w:num>
  <w:num w:numId="16">
    <w:abstractNumId w:val="21"/>
  </w:num>
  <w:num w:numId="17">
    <w:abstractNumId w:val="17"/>
  </w:num>
  <w:num w:numId="18">
    <w:abstractNumId w:val="3"/>
  </w:num>
  <w:num w:numId="19">
    <w:abstractNumId w:val="11"/>
  </w:num>
  <w:num w:numId="20">
    <w:abstractNumId w:val="15"/>
  </w:num>
  <w:num w:numId="21">
    <w:abstractNumId w:val="6"/>
  </w:num>
  <w:num w:numId="22">
    <w:abstractNumId w:val="12"/>
  </w:num>
  <w:num w:numId="23">
    <w:abstractNumId w:val="4"/>
  </w:num>
  <w:num w:numId="24">
    <w:abstractNumId w:val="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EE"/>
    <w:rsid w:val="000137C4"/>
    <w:rsid w:val="00022E1F"/>
    <w:rsid w:val="000306AB"/>
    <w:rsid w:val="00071552"/>
    <w:rsid w:val="00082D01"/>
    <w:rsid w:val="000932A0"/>
    <w:rsid w:val="000A3D6A"/>
    <w:rsid w:val="000F15AD"/>
    <w:rsid w:val="000F71CD"/>
    <w:rsid w:val="00141C80"/>
    <w:rsid w:val="0016587D"/>
    <w:rsid w:val="00177C20"/>
    <w:rsid w:val="0018426D"/>
    <w:rsid w:val="0019725D"/>
    <w:rsid w:val="001A2D5F"/>
    <w:rsid w:val="001C2317"/>
    <w:rsid w:val="001D2754"/>
    <w:rsid w:val="001E7756"/>
    <w:rsid w:val="002339E0"/>
    <w:rsid w:val="002377E2"/>
    <w:rsid w:val="00245F20"/>
    <w:rsid w:val="0026737B"/>
    <w:rsid w:val="00285212"/>
    <w:rsid w:val="00290727"/>
    <w:rsid w:val="002D13EE"/>
    <w:rsid w:val="002F018A"/>
    <w:rsid w:val="002F5E27"/>
    <w:rsid w:val="003037C4"/>
    <w:rsid w:val="003061E1"/>
    <w:rsid w:val="0032705C"/>
    <w:rsid w:val="003365E9"/>
    <w:rsid w:val="00343F29"/>
    <w:rsid w:val="00346107"/>
    <w:rsid w:val="003575F4"/>
    <w:rsid w:val="00381060"/>
    <w:rsid w:val="003A1587"/>
    <w:rsid w:val="003B4271"/>
    <w:rsid w:val="003B6CAE"/>
    <w:rsid w:val="003E3330"/>
    <w:rsid w:val="003F390A"/>
    <w:rsid w:val="00407C5C"/>
    <w:rsid w:val="00445790"/>
    <w:rsid w:val="00455A90"/>
    <w:rsid w:val="0047349E"/>
    <w:rsid w:val="00474643"/>
    <w:rsid w:val="00475714"/>
    <w:rsid w:val="00481566"/>
    <w:rsid w:val="004A28DD"/>
    <w:rsid w:val="004A6642"/>
    <w:rsid w:val="004B7279"/>
    <w:rsid w:val="004C0385"/>
    <w:rsid w:val="004F0350"/>
    <w:rsid w:val="00515798"/>
    <w:rsid w:val="0054421E"/>
    <w:rsid w:val="005C5EA6"/>
    <w:rsid w:val="005F506F"/>
    <w:rsid w:val="00617DB5"/>
    <w:rsid w:val="0064065F"/>
    <w:rsid w:val="006540CC"/>
    <w:rsid w:val="006B2459"/>
    <w:rsid w:val="006E4449"/>
    <w:rsid w:val="0070429B"/>
    <w:rsid w:val="0071190F"/>
    <w:rsid w:val="0073518F"/>
    <w:rsid w:val="007423E6"/>
    <w:rsid w:val="00762DE2"/>
    <w:rsid w:val="007A272E"/>
    <w:rsid w:val="007A5A96"/>
    <w:rsid w:val="007B6CA2"/>
    <w:rsid w:val="007D1BD0"/>
    <w:rsid w:val="007E3213"/>
    <w:rsid w:val="00801C46"/>
    <w:rsid w:val="008216F1"/>
    <w:rsid w:val="00827DBC"/>
    <w:rsid w:val="008510AB"/>
    <w:rsid w:val="00891846"/>
    <w:rsid w:val="008B48A3"/>
    <w:rsid w:val="008D4E17"/>
    <w:rsid w:val="008F6BB0"/>
    <w:rsid w:val="0091778E"/>
    <w:rsid w:val="0092438E"/>
    <w:rsid w:val="009248E9"/>
    <w:rsid w:val="00960B6B"/>
    <w:rsid w:val="00981FD0"/>
    <w:rsid w:val="0098478F"/>
    <w:rsid w:val="00993B05"/>
    <w:rsid w:val="009D1407"/>
    <w:rsid w:val="009E5F3F"/>
    <w:rsid w:val="00A05CFA"/>
    <w:rsid w:val="00A427A7"/>
    <w:rsid w:val="00A45FD7"/>
    <w:rsid w:val="00A57564"/>
    <w:rsid w:val="00A60DD3"/>
    <w:rsid w:val="00A7649A"/>
    <w:rsid w:val="00A82E5D"/>
    <w:rsid w:val="00A90FF9"/>
    <w:rsid w:val="00A955A0"/>
    <w:rsid w:val="00A958B8"/>
    <w:rsid w:val="00AB799A"/>
    <w:rsid w:val="00AD2484"/>
    <w:rsid w:val="00B11B22"/>
    <w:rsid w:val="00B15A48"/>
    <w:rsid w:val="00B22D00"/>
    <w:rsid w:val="00B33DB2"/>
    <w:rsid w:val="00B4154E"/>
    <w:rsid w:val="00B9069E"/>
    <w:rsid w:val="00BA5172"/>
    <w:rsid w:val="00BA5638"/>
    <w:rsid w:val="00BD3FBC"/>
    <w:rsid w:val="00C010AD"/>
    <w:rsid w:val="00C03583"/>
    <w:rsid w:val="00C06465"/>
    <w:rsid w:val="00C11162"/>
    <w:rsid w:val="00C24EEA"/>
    <w:rsid w:val="00C352E5"/>
    <w:rsid w:val="00C5321F"/>
    <w:rsid w:val="00C6790F"/>
    <w:rsid w:val="00C72E42"/>
    <w:rsid w:val="00C76273"/>
    <w:rsid w:val="00C82F6B"/>
    <w:rsid w:val="00C90FED"/>
    <w:rsid w:val="00CB0ED7"/>
    <w:rsid w:val="00CE524F"/>
    <w:rsid w:val="00CE6748"/>
    <w:rsid w:val="00D01518"/>
    <w:rsid w:val="00D01B8A"/>
    <w:rsid w:val="00D911D5"/>
    <w:rsid w:val="00D9334B"/>
    <w:rsid w:val="00D977D6"/>
    <w:rsid w:val="00DB5C99"/>
    <w:rsid w:val="00DE3FBE"/>
    <w:rsid w:val="00E742C3"/>
    <w:rsid w:val="00E8310E"/>
    <w:rsid w:val="00E9672A"/>
    <w:rsid w:val="00EB78D1"/>
    <w:rsid w:val="00EC1A9E"/>
    <w:rsid w:val="00EC7964"/>
    <w:rsid w:val="00F079AA"/>
    <w:rsid w:val="00F57070"/>
    <w:rsid w:val="00FA50D6"/>
    <w:rsid w:val="00FC4622"/>
    <w:rsid w:val="00FC4CE4"/>
    <w:rsid w:val="00FD17D0"/>
    <w:rsid w:val="00FD1916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0429B"/>
    <w:pPr>
      <w:widowControl w:val="0"/>
      <w:spacing w:after="0" w:line="240" w:lineRule="auto"/>
      <w:ind w:left="957"/>
      <w:outlineLvl w:val="1"/>
    </w:pPr>
    <w:rPr>
      <w:rFonts w:ascii="Calibri" w:eastAsia="Calibri" w:hAnsi="Calibri" w:cs="Calibri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46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6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762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6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2bodycopybullets">
    <w:name w:val="2.2 body copy bullets"/>
    <w:basedOn w:val="Normal"/>
    <w:qFormat/>
    <w:rsid w:val="00C5321F"/>
    <w:pPr>
      <w:numPr>
        <w:numId w:val="1"/>
      </w:numPr>
      <w:spacing w:after="120" w:line="250" w:lineRule="exact"/>
    </w:pPr>
    <w:rPr>
      <w:rFonts w:ascii="Arial" w:eastAsia="Times New Roman" w:hAnsi="Arial" w:cs="Arial"/>
      <w:spacing w:val="2"/>
      <w:sz w:val="19"/>
      <w:szCs w:val="20"/>
      <w:lang w:eastAsia="en-AU"/>
    </w:rPr>
  </w:style>
  <w:style w:type="paragraph" w:styleId="ListParagraph">
    <w:name w:val="List Paragraph"/>
    <w:basedOn w:val="Normal"/>
    <w:uiPriority w:val="1"/>
    <w:qFormat/>
    <w:rsid w:val="00C5321F"/>
    <w:pPr>
      <w:ind w:left="720"/>
      <w:contextualSpacing/>
    </w:pPr>
  </w:style>
  <w:style w:type="paragraph" w:customStyle="1" w:styleId="Default">
    <w:name w:val="Default"/>
    <w:rsid w:val="00F079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70429B"/>
    <w:rPr>
      <w:rFonts w:ascii="Calibri" w:eastAsia="Calibri" w:hAnsi="Calibri" w:cs="Calibri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0429B"/>
    <w:pPr>
      <w:widowControl w:val="0"/>
      <w:spacing w:after="0" w:line="240" w:lineRule="auto"/>
    </w:pPr>
    <w:rPr>
      <w:rFonts w:ascii="Calibri" w:eastAsia="Calibri" w:hAnsi="Calibri" w:cs="Calibri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0429B"/>
    <w:rPr>
      <w:rFonts w:ascii="Calibri" w:eastAsia="Calibri" w:hAnsi="Calibri" w:cs="Calibri"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unhideWhenUsed/>
    <w:rsid w:val="00FC46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2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7A7"/>
  </w:style>
  <w:style w:type="paragraph" w:styleId="Footer">
    <w:name w:val="footer"/>
    <w:basedOn w:val="Normal"/>
    <w:link w:val="FooterChar"/>
    <w:uiPriority w:val="99"/>
    <w:unhideWhenUsed/>
    <w:rsid w:val="00A42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7A7"/>
  </w:style>
  <w:style w:type="paragraph" w:styleId="Subtitle">
    <w:name w:val="Subtitle"/>
    <w:basedOn w:val="Normal"/>
    <w:next w:val="Normal"/>
    <w:link w:val="SubtitleChar"/>
    <w:uiPriority w:val="11"/>
    <w:qFormat/>
    <w:rsid w:val="007119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19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1190F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1190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46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18426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790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0429B"/>
    <w:pPr>
      <w:widowControl w:val="0"/>
      <w:spacing w:after="0" w:line="240" w:lineRule="auto"/>
      <w:ind w:left="957"/>
      <w:outlineLvl w:val="1"/>
    </w:pPr>
    <w:rPr>
      <w:rFonts w:ascii="Calibri" w:eastAsia="Calibri" w:hAnsi="Calibri" w:cs="Calibri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46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6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762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6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2bodycopybullets">
    <w:name w:val="2.2 body copy bullets"/>
    <w:basedOn w:val="Normal"/>
    <w:qFormat/>
    <w:rsid w:val="00C5321F"/>
    <w:pPr>
      <w:numPr>
        <w:numId w:val="1"/>
      </w:numPr>
      <w:spacing w:after="120" w:line="250" w:lineRule="exact"/>
    </w:pPr>
    <w:rPr>
      <w:rFonts w:ascii="Arial" w:eastAsia="Times New Roman" w:hAnsi="Arial" w:cs="Arial"/>
      <w:spacing w:val="2"/>
      <w:sz w:val="19"/>
      <w:szCs w:val="20"/>
      <w:lang w:eastAsia="en-AU"/>
    </w:rPr>
  </w:style>
  <w:style w:type="paragraph" w:styleId="ListParagraph">
    <w:name w:val="List Paragraph"/>
    <w:basedOn w:val="Normal"/>
    <w:uiPriority w:val="1"/>
    <w:qFormat/>
    <w:rsid w:val="00C5321F"/>
    <w:pPr>
      <w:ind w:left="720"/>
      <w:contextualSpacing/>
    </w:pPr>
  </w:style>
  <w:style w:type="paragraph" w:customStyle="1" w:styleId="Default">
    <w:name w:val="Default"/>
    <w:rsid w:val="00F079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70429B"/>
    <w:rPr>
      <w:rFonts w:ascii="Calibri" w:eastAsia="Calibri" w:hAnsi="Calibri" w:cs="Calibri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0429B"/>
    <w:pPr>
      <w:widowControl w:val="0"/>
      <w:spacing w:after="0" w:line="240" w:lineRule="auto"/>
    </w:pPr>
    <w:rPr>
      <w:rFonts w:ascii="Calibri" w:eastAsia="Calibri" w:hAnsi="Calibri" w:cs="Calibri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0429B"/>
    <w:rPr>
      <w:rFonts w:ascii="Calibri" w:eastAsia="Calibri" w:hAnsi="Calibri" w:cs="Calibri"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unhideWhenUsed/>
    <w:rsid w:val="00FC46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2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7A7"/>
  </w:style>
  <w:style w:type="paragraph" w:styleId="Footer">
    <w:name w:val="footer"/>
    <w:basedOn w:val="Normal"/>
    <w:link w:val="FooterChar"/>
    <w:uiPriority w:val="99"/>
    <w:unhideWhenUsed/>
    <w:rsid w:val="00A42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7A7"/>
  </w:style>
  <w:style w:type="paragraph" w:styleId="Subtitle">
    <w:name w:val="Subtitle"/>
    <w:basedOn w:val="Normal"/>
    <w:next w:val="Normal"/>
    <w:link w:val="SubtitleChar"/>
    <w:uiPriority w:val="11"/>
    <w:qFormat/>
    <w:rsid w:val="007119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19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1190F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1190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46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18426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79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ducation.nsw.gov.au/policy-library/associated-documents/Appendix1-WWCC-Requirements.pd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ducation.nsw.gov.au/policy-library/policies/working-with-children-check-policy?refid=285776" TargetMode="External"/><Relationship Id="rId17" Type="http://schemas.openxmlformats.org/officeDocument/2006/relationships/hyperlink" Target="https://education.nsw.gov.au/policy-library/associated-documents/Code_guid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cation.nsw.gov.au/policy-library/associated-documents/Working-with-Children-Check-Appendix-8-CRIMTRAC-Form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ducation.nsw.gov.au/policy-library/policies/working-with-children-check-policy?refid=2857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cation.nsw.gov.au/policy-library/associated-documents/WWCC-Appendix-5-Declaration-for-volunteers-and-non-child-related-contractors_FINAL.pdf" TargetMode="External"/><Relationship Id="rId10" Type="http://schemas.openxmlformats.org/officeDocument/2006/relationships/hyperlink" Target="https://education.nsw.gov.au/policy-library/policies/code-of-conduct-polic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s://education.nsw.gov.au/policy-library/associated-documents/Appendix1-WWCC-Requirem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Birkett, Kelly</dc:creator>
  <cp:lastModifiedBy>Goss, Margaret</cp:lastModifiedBy>
  <cp:revision>2</cp:revision>
  <dcterms:created xsi:type="dcterms:W3CDTF">2017-10-27T05:12:00Z</dcterms:created>
  <dcterms:modified xsi:type="dcterms:W3CDTF">2017-10-27T05:12:00Z</dcterms:modified>
</cp:coreProperties>
</file>